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F" w:rsidRPr="004C37EB" w:rsidRDefault="00C454CC" w:rsidP="00982E7C">
      <w:pPr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4337050</wp:posOffset>
            </wp:positionH>
            <wp:positionV relativeFrom="margin">
              <wp:posOffset>142875</wp:posOffset>
            </wp:positionV>
            <wp:extent cx="2308860" cy="2276475"/>
            <wp:effectExtent l="0" t="0" r="0" b="9525"/>
            <wp:wrapSquare wrapText="bothSides"/>
            <wp:docPr id="5" name="Picture 5" descr="logo_pace-20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pace-20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8860" cy="2276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E7C" w:rsidRPr="004C37EB">
        <w:rPr>
          <w:b/>
          <w:sz w:val="32"/>
          <w:szCs w:val="32"/>
        </w:rPr>
        <w:t>MARCIA DELLA PACE</w:t>
      </w:r>
    </w:p>
    <w:p w:rsidR="00982E7C" w:rsidRDefault="00982E7C" w:rsidP="004C37EB">
      <w:pPr>
        <w:jc w:val="center"/>
        <w:rPr>
          <w:b/>
          <w:sz w:val="32"/>
          <w:szCs w:val="32"/>
        </w:rPr>
      </w:pPr>
    </w:p>
    <w:p w:rsidR="00E355FF" w:rsidRDefault="00E355FF" w:rsidP="004C37EB">
      <w:pPr>
        <w:jc w:val="center"/>
        <w:rPr>
          <w:b/>
          <w:sz w:val="32"/>
          <w:szCs w:val="32"/>
        </w:rPr>
      </w:pPr>
      <w:r w:rsidRPr="004C37EB">
        <w:rPr>
          <w:b/>
          <w:sz w:val="32"/>
          <w:szCs w:val="32"/>
        </w:rPr>
        <w:t>La pace è servita</w:t>
      </w:r>
    </w:p>
    <w:p w:rsidR="00E355FF" w:rsidRDefault="00E355FF" w:rsidP="004C37EB">
      <w:pPr>
        <w:jc w:val="center"/>
        <w:rPr>
          <w:b/>
          <w:sz w:val="32"/>
          <w:szCs w:val="32"/>
        </w:rPr>
      </w:pPr>
    </w:p>
    <w:p w:rsidR="00E355FF" w:rsidRDefault="00E355FF" w:rsidP="004C37EB">
      <w:pPr>
        <w:rPr>
          <w:sz w:val="24"/>
          <w:szCs w:val="24"/>
        </w:rPr>
      </w:pPr>
      <w:r>
        <w:rPr>
          <w:sz w:val="24"/>
          <w:szCs w:val="24"/>
        </w:rPr>
        <w:t>L’iniziativa di quest’anno rivolta ai bambini e ragazzi dell’Acr</w:t>
      </w:r>
      <w:r w:rsidR="00C454CC">
        <w:rPr>
          <w:sz w:val="24"/>
          <w:szCs w:val="24"/>
        </w:rPr>
        <w:t xml:space="preserve"> e a tutta l’associazione</w:t>
      </w:r>
      <w:r>
        <w:rPr>
          <w:sz w:val="24"/>
          <w:szCs w:val="24"/>
        </w:rPr>
        <w:t xml:space="preserve"> ha come obiettivo</w:t>
      </w:r>
      <w:r w:rsidR="00C24EAD">
        <w:rPr>
          <w:sz w:val="24"/>
          <w:szCs w:val="24"/>
        </w:rPr>
        <w:t xml:space="preserve"> quello di</w:t>
      </w:r>
      <w:r>
        <w:rPr>
          <w:sz w:val="24"/>
          <w:szCs w:val="24"/>
        </w:rPr>
        <w:t xml:space="preserve"> far conoscere il valore</w:t>
      </w:r>
      <w:r w:rsidR="00C454CC">
        <w:rPr>
          <w:sz w:val="24"/>
          <w:szCs w:val="24"/>
        </w:rPr>
        <w:t xml:space="preserve"> (da tutti i punti di vista)</w:t>
      </w:r>
      <w:r>
        <w:rPr>
          <w:sz w:val="24"/>
          <w:szCs w:val="24"/>
        </w:rPr>
        <w:t xml:space="preserve"> dei prodotti che acquistiamo e mangiamo.</w:t>
      </w:r>
      <w:r w:rsidR="00C454CC">
        <w:rPr>
          <w:sz w:val="24"/>
          <w:szCs w:val="24"/>
        </w:rPr>
        <w:t xml:space="preserve"> La marcia può svolgersi a tappe.</w:t>
      </w:r>
    </w:p>
    <w:p w:rsidR="00982E7C" w:rsidRDefault="00982E7C" w:rsidP="004C37EB">
      <w:pPr>
        <w:rPr>
          <w:b/>
          <w:sz w:val="24"/>
          <w:szCs w:val="24"/>
        </w:rPr>
      </w:pPr>
    </w:p>
    <w:p w:rsidR="00E355FF" w:rsidRPr="0057766A" w:rsidRDefault="00E355FF" w:rsidP="004C37EB">
      <w:pPr>
        <w:rPr>
          <w:b/>
          <w:sz w:val="24"/>
          <w:szCs w:val="24"/>
        </w:rPr>
      </w:pPr>
      <w:r>
        <w:rPr>
          <w:b/>
          <w:sz w:val="24"/>
          <w:szCs w:val="24"/>
        </w:rPr>
        <w:t>PRIMA</w:t>
      </w:r>
      <w:r w:rsidRPr="0057766A">
        <w:rPr>
          <w:b/>
          <w:sz w:val="24"/>
          <w:szCs w:val="24"/>
        </w:rPr>
        <w:t xml:space="preserve"> TAPPA</w:t>
      </w:r>
    </w:p>
    <w:p w:rsidR="00E355FF" w:rsidRDefault="00E355FF" w:rsidP="004C37EB">
      <w:pPr>
        <w:rPr>
          <w:sz w:val="24"/>
          <w:szCs w:val="24"/>
        </w:rPr>
      </w:pPr>
      <w:r>
        <w:rPr>
          <w:sz w:val="24"/>
          <w:szCs w:val="24"/>
        </w:rPr>
        <w:t xml:space="preserve">Bisognerebbe valorizzare i prodotti che la natura ci consegna spontaneamente, per questo nella </w:t>
      </w:r>
      <w:r w:rsidRPr="0057766A">
        <w:rPr>
          <w:sz w:val="24"/>
          <w:szCs w:val="24"/>
        </w:rPr>
        <w:t xml:space="preserve">prima tappa </w:t>
      </w:r>
      <w:r>
        <w:rPr>
          <w:sz w:val="24"/>
          <w:szCs w:val="24"/>
        </w:rPr>
        <w:t xml:space="preserve">della marcia, possiamo invitare qualcuno che si occupa </w:t>
      </w:r>
      <w:r w:rsidR="00C24EAD">
        <w:rPr>
          <w:sz w:val="24"/>
          <w:szCs w:val="24"/>
        </w:rPr>
        <w:t xml:space="preserve">della coltivazione di </w:t>
      </w:r>
      <w:r>
        <w:rPr>
          <w:sz w:val="24"/>
          <w:szCs w:val="24"/>
        </w:rPr>
        <w:t>alimenti e attraverso domande poste dai ragazzi, far capire a loro l’importanza spesso sottovalutata.</w:t>
      </w:r>
      <w:r w:rsidR="00C454CC">
        <w:rPr>
          <w:sz w:val="24"/>
          <w:szCs w:val="24"/>
        </w:rPr>
        <w:t xml:space="preserve"> Un perito agrario, un vivaista, un agricoltore, un fruttivendolo… una persona che sappia spiegare il rapporto tra la terra e la vita.</w:t>
      </w:r>
    </w:p>
    <w:p w:rsidR="00E355FF" w:rsidRPr="0057766A" w:rsidRDefault="00E355FF" w:rsidP="004C37EB">
      <w:pPr>
        <w:rPr>
          <w:b/>
          <w:sz w:val="24"/>
          <w:szCs w:val="24"/>
        </w:rPr>
      </w:pPr>
      <w:r w:rsidRPr="0057766A">
        <w:rPr>
          <w:b/>
          <w:sz w:val="24"/>
          <w:szCs w:val="24"/>
        </w:rPr>
        <w:t>SECONDA TAPPA</w:t>
      </w:r>
    </w:p>
    <w:p w:rsidR="00E355FF" w:rsidRDefault="00C454CC" w:rsidP="004C37EB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934720</wp:posOffset>
            </wp:positionH>
            <wp:positionV relativeFrom="paragraph">
              <wp:posOffset>929005</wp:posOffset>
            </wp:positionV>
            <wp:extent cx="3931285" cy="4609465"/>
            <wp:effectExtent l="0" t="0" r="0" b="635"/>
            <wp:wrapTopAndBottom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4609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5FF" w:rsidRPr="0057766A">
        <w:rPr>
          <w:sz w:val="24"/>
          <w:szCs w:val="24"/>
        </w:rPr>
        <w:t>Nella seconda tappa</w:t>
      </w:r>
      <w:r w:rsidR="00E355FF" w:rsidRPr="00DE23DB">
        <w:rPr>
          <w:b/>
          <w:sz w:val="24"/>
          <w:szCs w:val="24"/>
        </w:rPr>
        <w:t xml:space="preserve"> </w:t>
      </w:r>
      <w:r w:rsidR="00E355FF">
        <w:rPr>
          <w:sz w:val="24"/>
          <w:szCs w:val="24"/>
        </w:rPr>
        <w:t xml:space="preserve">della marcia, viene consegnato ad ogni persona un sacchetto di riso, il riso è l’alimento che accomuna tutte le popolazioni ed è la principale risorsa alimentare dell’umanità. Può essere coltivato ovunque ed esistono più di centomila varietà di riso. Solo in Italia si contano </w:t>
      </w:r>
      <w:r w:rsidR="00DD5534">
        <w:rPr>
          <w:sz w:val="24"/>
          <w:szCs w:val="24"/>
        </w:rPr>
        <w:t>più di 120 varietà e il nostro P</w:t>
      </w:r>
      <w:r w:rsidR="00E355FF">
        <w:rPr>
          <w:sz w:val="24"/>
          <w:szCs w:val="24"/>
        </w:rPr>
        <w:t>aese è considerato il primo produttore in Europa.</w:t>
      </w:r>
    </w:p>
    <w:p w:rsidR="00E355FF" w:rsidRDefault="00E355FF" w:rsidP="004C37EB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Viene presentata l’iniziativa annuale </w:t>
      </w:r>
      <w:r w:rsidRPr="00C24EAD">
        <w:rPr>
          <w:i/>
          <w:sz w:val="24"/>
          <w:szCs w:val="24"/>
        </w:rPr>
        <w:t>“Abbiamo riso per una cosa seria”</w:t>
      </w:r>
      <w:r w:rsidR="00DD5534">
        <w:rPr>
          <w:i/>
          <w:sz w:val="24"/>
          <w:szCs w:val="24"/>
        </w:rPr>
        <w:t>,</w:t>
      </w:r>
      <w:r>
        <w:rPr>
          <w:sz w:val="24"/>
          <w:szCs w:val="24"/>
        </w:rPr>
        <w:t xml:space="preserve"> una campagna di raccolta fondi e di sensibilizzazione promossa da FOCSIV, un’associazione che ha come obiettivo</w:t>
      </w:r>
      <w:r w:rsidR="00DD5534">
        <w:rPr>
          <w:sz w:val="24"/>
          <w:szCs w:val="24"/>
        </w:rPr>
        <w:t xml:space="preserve"> prioritario fare rete delle esperienze di volontariato in Italia, e che ha scelto come campagna quella di</w:t>
      </w:r>
      <w:r>
        <w:rPr>
          <w:sz w:val="24"/>
          <w:szCs w:val="24"/>
        </w:rPr>
        <w:t xml:space="preserve"> promuovere l’agricoltura famil</w:t>
      </w:r>
      <w:r w:rsidR="00DD5534">
        <w:rPr>
          <w:sz w:val="24"/>
          <w:szCs w:val="24"/>
        </w:rPr>
        <w:t>iare in Italia e nei paesi del S</w:t>
      </w:r>
      <w:r>
        <w:rPr>
          <w:sz w:val="24"/>
          <w:szCs w:val="24"/>
        </w:rPr>
        <w:t>ud del mondo, dando la possibilità e il diritto alle popolazioni più povere di produrre gli alimenti necessari per il proprio sostentamento, dandogli l’opportunità di poter rimanere nella propria terra senza dover emigrare.</w:t>
      </w:r>
    </w:p>
    <w:p w:rsidR="00E355FF" w:rsidRPr="00C24EAD" w:rsidRDefault="00C454CC" w:rsidP="004C37EB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2162175</wp:posOffset>
            </wp:positionH>
            <wp:positionV relativeFrom="paragraph">
              <wp:posOffset>1714500</wp:posOffset>
            </wp:positionV>
            <wp:extent cx="2752725" cy="2752725"/>
            <wp:effectExtent l="0" t="0" r="9525" b="9525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5FF">
        <w:rPr>
          <w:sz w:val="24"/>
          <w:szCs w:val="24"/>
        </w:rPr>
        <w:t xml:space="preserve">Viene inoltre </w:t>
      </w:r>
      <w:r w:rsidR="00C24EAD">
        <w:rPr>
          <w:sz w:val="24"/>
          <w:szCs w:val="24"/>
        </w:rPr>
        <w:t>presentato</w:t>
      </w:r>
      <w:r w:rsidR="00E355FF">
        <w:rPr>
          <w:sz w:val="24"/>
          <w:szCs w:val="24"/>
        </w:rPr>
        <w:t xml:space="preserve"> il gadget dell’iniziativa annuale, promuovendo il suo acquisto possiamo dare il nostro cont</w:t>
      </w:r>
      <w:r w:rsidR="00DD5534">
        <w:rPr>
          <w:sz w:val="24"/>
          <w:szCs w:val="24"/>
        </w:rPr>
        <w:t>ributo concreto alla campagna di Focsiv</w:t>
      </w:r>
      <w:r w:rsidR="00E355FF">
        <w:rPr>
          <w:sz w:val="24"/>
          <w:szCs w:val="24"/>
        </w:rPr>
        <w:t>.</w:t>
      </w:r>
      <w:r w:rsidR="00C24EAD">
        <w:rPr>
          <w:sz w:val="24"/>
          <w:szCs w:val="24"/>
        </w:rPr>
        <w:t xml:space="preserve"> È possibile ordinare i gadget contattando Marianna Napolitano </w:t>
      </w:r>
      <w:r w:rsidR="00982E7C">
        <w:rPr>
          <w:sz w:val="24"/>
          <w:szCs w:val="24"/>
        </w:rPr>
        <w:t xml:space="preserve">(3298541253) </w:t>
      </w:r>
      <w:r w:rsidR="00C24EAD">
        <w:rPr>
          <w:sz w:val="24"/>
          <w:szCs w:val="24"/>
        </w:rPr>
        <w:t>o Pasquale Cirillo</w:t>
      </w:r>
      <w:r w:rsidR="00982E7C">
        <w:rPr>
          <w:sz w:val="24"/>
          <w:szCs w:val="24"/>
        </w:rPr>
        <w:t xml:space="preserve"> (3314220181) </w:t>
      </w:r>
      <w:r w:rsidR="00C24EAD">
        <w:rPr>
          <w:sz w:val="24"/>
          <w:szCs w:val="24"/>
        </w:rPr>
        <w:t xml:space="preserve"> entro il </w:t>
      </w:r>
      <w:r w:rsidR="00C24EAD" w:rsidRPr="00982E7C">
        <w:rPr>
          <w:b/>
          <w:sz w:val="24"/>
          <w:szCs w:val="24"/>
        </w:rPr>
        <w:t>20 Gennaio</w:t>
      </w:r>
      <w:r w:rsidR="00C24EAD">
        <w:rPr>
          <w:sz w:val="24"/>
          <w:szCs w:val="24"/>
        </w:rPr>
        <w:t xml:space="preserve">. il costo del gadget è di € 6,00. In alternativa o insieme alla proposta del gadget è possibile proporre una raccolta fondi come segno concreto in questo mese della Pace a sostegno del progetto </w:t>
      </w:r>
      <w:r w:rsidR="00C24EAD" w:rsidRPr="00982E7C">
        <w:rPr>
          <w:i/>
          <w:sz w:val="24"/>
          <w:szCs w:val="24"/>
        </w:rPr>
        <w:t>“Abbiamo riso per una cosa seria”.</w:t>
      </w:r>
      <w:r w:rsidR="00C24EAD">
        <w:rPr>
          <w:sz w:val="24"/>
          <w:szCs w:val="24"/>
        </w:rPr>
        <w:t xml:space="preserve"> Il </w:t>
      </w:r>
      <w:r w:rsidR="00982E7C">
        <w:rPr>
          <w:sz w:val="24"/>
          <w:szCs w:val="24"/>
        </w:rPr>
        <w:t xml:space="preserve">ricavato sarà devoluto autonomamente dalle associazioni parrocchiali </w:t>
      </w:r>
      <w:r w:rsidR="00C24EAD">
        <w:rPr>
          <w:sz w:val="24"/>
          <w:szCs w:val="24"/>
        </w:rPr>
        <w:t xml:space="preserve">al Centro Nazionale mediante bonifico: </w:t>
      </w:r>
      <w:r w:rsidR="00C24EAD" w:rsidRPr="00C24EAD">
        <w:rPr>
          <w:b/>
          <w:sz w:val="24"/>
          <w:szCs w:val="24"/>
        </w:rPr>
        <w:t>IBAN</w:t>
      </w:r>
      <w:r w:rsidR="00C24EAD">
        <w:rPr>
          <w:sz w:val="24"/>
          <w:szCs w:val="24"/>
        </w:rPr>
        <w:t xml:space="preserve"> IT 17 P 05216 03229 0000000073581 </w:t>
      </w:r>
      <w:r w:rsidR="00C24EAD" w:rsidRPr="00C24EAD">
        <w:rPr>
          <w:b/>
          <w:sz w:val="24"/>
          <w:szCs w:val="24"/>
        </w:rPr>
        <w:t xml:space="preserve">CAUSALE </w:t>
      </w:r>
      <w:r w:rsidR="00C24EAD">
        <w:rPr>
          <w:sz w:val="24"/>
          <w:szCs w:val="24"/>
        </w:rPr>
        <w:t xml:space="preserve">CONTRIBUTO PARROCCHIA (NOME) DIOCESI DI NOLA </w:t>
      </w:r>
      <w:r w:rsidR="00982E7C">
        <w:rPr>
          <w:sz w:val="24"/>
          <w:szCs w:val="24"/>
        </w:rPr>
        <w:t>– PACE 2019</w:t>
      </w:r>
    </w:p>
    <w:p w:rsidR="00E355FF" w:rsidRPr="0057766A" w:rsidRDefault="00E355FF" w:rsidP="004C37EB">
      <w:pPr>
        <w:rPr>
          <w:b/>
          <w:sz w:val="24"/>
          <w:szCs w:val="24"/>
        </w:rPr>
      </w:pPr>
      <w:r w:rsidRPr="0057766A">
        <w:rPr>
          <w:b/>
          <w:sz w:val="24"/>
          <w:szCs w:val="24"/>
        </w:rPr>
        <w:t>TERZA TAPPA</w:t>
      </w:r>
    </w:p>
    <w:p w:rsidR="00E355FF" w:rsidRDefault="00E355FF" w:rsidP="004C37EB">
      <w:pPr>
        <w:rPr>
          <w:sz w:val="24"/>
          <w:szCs w:val="24"/>
        </w:rPr>
      </w:pPr>
      <w:r>
        <w:rPr>
          <w:sz w:val="24"/>
          <w:szCs w:val="24"/>
        </w:rPr>
        <w:t>Nell’</w:t>
      </w:r>
      <w:r w:rsidRPr="0057766A">
        <w:rPr>
          <w:sz w:val="24"/>
          <w:szCs w:val="24"/>
        </w:rPr>
        <w:t>ultima tappa</w:t>
      </w:r>
      <w:r>
        <w:rPr>
          <w:sz w:val="24"/>
          <w:szCs w:val="24"/>
        </w:rPr>
        <w:t>, viene invitato a testimoniare un volontario della mensa Caritas; il volontario è una figura importante, una presenza preziosa per le persone povere che non hanno casa, famiglia e cibo di cui sfamarsi. Il volontario accoglie queste persone in difficoltà e prepara per loro dei pasti e attraverso la sua attività riesce a capire il valore dei prodotti che noi acquistiamo. Molto spesso nei nostri mobili e nei nostri freezer troviamo cibi scaduti o avariato che abbiamo dimenticato di consumare e che finiscono inevitabilmente nella spazzatura. Nelle mense Caritas ogni giorno i volontari faticano per raccogliere gli alimenti da cucinare, poiché molto spesso ciò che ricevono dagli enti non sempre è abbastanza per sfamare coloro che arrivano; spesso possono contare anche sull’aiuto dei negozia</w:t>
      </w:r>
      <w:r w:rsidR="00DD5534">
        <w:rPr>
          <w:sz w:val="24"/>
          <w:szCs w:val="24"/>
        </w:rPr>
        <w:t>n</w:t>
      </w:r>
      <w:r>
        <w:rPr>
          <w:sz w:val="24"/>
          <w:szCs w:val="24"/>
        </w:rPr>
        <w:t>ti (panifici, bar) che mettono a disposizione i loro prodotti per gli altri. Chi meglio di loro può aiutarci a capire il valore di ciò che mangiamo? I ragazzi possono preparare delle domande per intervistare l’ospite.</w:t>
      </w:r>
    </w:p>
    <w:p w:rsidR="00E355FF" w:rsidRDefault="00E355FF" w:rsidP="004C37EB">
      <w:pPr>
        <w:rPr>
          <w:sz w:val="24"/>
          <w:szCs w:val="24"/>
        </w:rPr>
      </w:pPr>
      <w:r>
        <w:rPr>
          <w:sz w:val="24"/>
          <w:szCs w:val="24"/>
        </w:rPr>
        <w:t>La marcia si può concludere con una preghiera finale e la benedizione del sacerdote.</w:t>
      </w:r>
    </w:p>
    <w:p w:rsidR="00E355FF" w:rsidRDefault="00E355FF" w:rsidP="000F5FD0">
      <w:pPr>
        <w:rPr>
          <w:sz w:val="24"/>
          <w:szCs w:val="24"/>
        </w:rPr>
      </w:pPr>
    </w:p>
    <w:p w:rsidR="00E355FF" w:rsidRPr="00FF3326" w:rsidRDefault="00E355FF" w:rsidP="000F5FD0">
      <w:pPr>
        <w:rPr>
          <w:b/>
          <w:sz w:val="28"/>
          <w:szCs w:val="28"/>
        </w:rPr>
      </w:pPr>
      <w:r>
        <w:rPr>
          <w:b/>
          <w:sz w:val="28"/>
          <w:szCs w:val="28"/>
        </w:rPr>
        <w:t>L’Ac prega per la pace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Signore Gesù,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in questo come in ogni tempo ti preghiamo: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lastRenderedPageBreak/>
        <w:t>donaci la pace, la tua pace.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Illumina coloro che,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in tanti luoghi e secondo varie responsabilità,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cercano di fare della politica un servizio.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Non “una cosa sporca”,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ma una ricerca necessaria al bene di tutti;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non “una cosa inutile”, ma un cammino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prezioso perché fragile,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esposto alla tentazione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ma capace di diventare itinerario di santità.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Aiutaci a servire la pace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perché la pace serve!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Essa è un presupposto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per la felicità di ogni uomo, nostro fratello.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Rendici perciò operatori di pace: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della pace che nasce dal dialogo;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del dialogo che nasce dall’ascolto;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>dell’ascolto che è condizione per l’incontro.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Accogli il desiderio di quanti,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davanti a tanti esempi di politica cattiva </w:t>
      </w:r>
    </w:p>
    <w:p w:rsidR="00E355FF" w:rsidRPr="000F5FD0" w:rsidRDefault="00E355FF" w:rsidP="000F5FD0">
      <w:pPr>
        <w:rPr>
          <w:sz w:val="24"/>
          <w:szCs w:val="24"/>
        </w:rPr>
      </w:pPr>
      <w:r w:rsidRPr="000F5FD0">
        <w:rPr>
          <w:sz w:val="24"/>
          <w:szCs w:val="24"/>
        </w:rPr>
        <w:t xml:space="preserve">non scelgono la strada della rassegnazione </w:t>
      </w:r>
    </w:p>
    <w:p w:rsidR="00E355FF" w:rsidRDefault="00E355FF" w:rsidP="004C37EB">
      <w:pPr>
        <w:rPr>
          <w:sz w:val="24"/>
          <w:szCs w:val="24"/>
        </w:rPr>
      </w:pPr>
      <w:r w:rsidRPr="000F5FD0">
        <w:rPr>
          <w:sz w:val="24"/>
          <w:szCs w:val="24"/>
        </w:rPr>
        <w:t>ma si impegnano per una politica buona,</w:t>
      </w:r>
    </w:p>
    <w:p w:rsidR="00E355FF" w:rsidRPr="003343AC" w:rsidRDefault="00E355FF" w:rsidP="003343AC">
      <w:pPr>
        <w:rPr>
          <w:sz w:val="24"/>
          <w:szCs w:val="24"/>
        </w:rPr>
      </w:pPr>
      <w:r w:rsidRPr="003343AC">
        <w:rPr>
          <w:sz w:val="24"/>
          <w:szCs w:val="24"/>
        </w:rPr>
        <w:t xml:space="preserve">attenta a tutto l’uomo e ad ogni uomo, </w:t>
      </w:r>
    </w:p>
    <w:p w:rsidR="00E355FF" w:rsidRPr="003343AC" w:rsidRDefault="00E355FF" w:rsidP="003343AC">
      <w:pPr>
        <w:rPr>
          <w:sz w:val="24"/>
          <w:szCs w:val="24"/>
        </w:rPr>
      </w:pPr>
      <w:r w:rsidRPr="003343AC">
        <w:rPr>
          <w:sz w:val="24"/>
          <w:szCs w:val="24"/>
        </w:rPr>
        <w:t>e si sforzano di aprire vie di sviluppo per tutti i popoli.</w:t>
      </w:r>
    </w:p>
    <w:p w:rsidR="00E355FF" w:rsidRPr="003343AC" w:rsidRDefault="00E355FF" w:rsidP="003343AC">
      <w:pPr>
        <w:rPr>
          <w:sz w:val="24"/>
          <w:szCs w:val="24"/>
        </w:rPr>
      </w:pPr>
      <w:r w:rsidRPr="003343AC">
        <w:rPr>
          <w:sz w:val="24"/>
          <w:szCs w:val="24"/>
        </w:rPr>
        <w:t xml:space="preserve">Maria, Regina della Pace, </w:t>
      </w:r>
    </w:p>
    <w:p w:rsidR="00E355FF" w:rsidRPr="003343AC" w:rsidRDefault="00E355FF" w:rsidP="003343AC">
      <w:pPr>
        <w:rPr>
          <w:sz w:val="24"/>
          <w:szCs w:val="24"/>
        </w:rPr>
      </w:pPr>
      <w:r w:rsidRPr="003343AC">
        <w:rPr>
          <w:sz w:val="24"/>
          <w:szCs w:val="24"/>
        </w:rPr>
        <w:t xml:space="preserve">custodisci il cammino e l’impegno dei nostri gruppi, </w:t>
      </w:r>
    </w:p>
    <w:p w:rsidR="00E355FF" w:rsidRPr="003343AC" w:rsidRDefault="00E355FF" w:rsidP="003343AC">
      <w:pPr>
        <w:rPr>
          <w:sz w:val="24"/>
          <w:szCs w:val="24"/>
        </w:rPr>
      </w:pPr>
      <w:r w:rsidRPr="003343AC">
        <w:rPr>
          <w:sz w:val="24"/>
          <w:szCs w:val="24"/>
        </w:rPr>
        <w:t xml:space="preserve">delle nostre comunità </w:t>
      </w:r>
    </w:p>
    <w:p w:rsidR="00E355FF" w:rsidRPr="003343AC" w:rsidRDefault="00E355FF" w:rsidP="003343AC">
      <w:pPr>
        <w:rPr>
          <w:sz w:val="24"/>
          <w:szCs w:val="24"/>
        </w:rPr>
      </w:pPr>
      <w:r w:rsidRPr="003343AC">
        <w:rPr>
          <w:sz w:val="24"/>
          <w:szCs w:val="24"/>
        </w:rPr>
        <w:t xml:space="preserve">e di ciascuno di noi </w:t>
      </w:r>
    </w:p>
    <w:p w:rsidR="00E355FF" w:rsidRPr="003343AC" w:rsidRDefault="00E355FF" w:rsidP="003343AC">
      <w:pPr>
        <w:rPr>
          <w:sz w:val="24"/>
          <w:szCs w:val="24"/>
        </w:rPr>
      </w:pPr>
      <w:r w:rsidRPr="003343AC">
        <w:rPr>
          <w:sz w:val="24"/>
          <w:szCs w:val="24"/>
        </w:rPr>
        <w:t xml:space="preserve">che cerchiamo la pace, </w:t>
      </w:r>
    </w:p>
    <w:p w:rsidR="00E355FF" w:rsidRPr="003343AC" w:rsidRDefault="00E355FF" w:rsidP="003343AC">
      <w:pPr>
        <w:rPr>
          <w:sz w:val="24"/>
          <w:szCs w:val="24"/>
        </w:rPr>
      </w:pPr>
      <w:r w:rsidRPr="003343AC">
        <w:rPr>
          <w:sz w:val="24"/>
          <w:szCs w:val="24"/>
        </w:rPr>
        <w:t xml:space="preserve">che annunciamo la pace, </w:t>
      </w:r>
    </w:p>
    <w:p w:rsidR="00E355FF" w:rsidRPr="003343AC" w:rsidRDefault="00E355FF" w:rsidP="003343AC">
      <w:pPr>
        <w:rPr>
          <w:sz w:val="24"/>
          <w:szCs w:val="24"/>
        </w:rPr>
      </w:pPr>
      <w:r w:rsidRPr="003343AC">
        <w:rPr>
          <w:sz w:val="24"/>
          <w:szCs w:val="24"/>
        </w:rPr>
        <w:t>che serviamo la pace.</w:t>
      </w:r>
    </w:p>
    <w:p w:rsidR="00E355FF" w:rsidRPr="004C37EB" w:rsidRDefault="00E355FF" w:rsidP="004C37EB">
      <w:pPr>
        <w:rPr>
          <w:sz w:val="24"/>
          <w:szCs w:val="24"/>
        </w:rPr>
      </w:pPr>
      <w:r w:rsidRPr="003343AC">
        <w:rPr>
          <w:sz w:val="24"/>
          <w:szCs w:val="24"/>
        </w:rPr>
        <w:t>Amen!</w:t>
      </w:r>
      <w:bookmarkStart w:id="0" w:name="_GoBack"/>
      <w:bookmarkEnd w:id="0"/>
    </w:p>
    <w:sectPr w:rsidR="00E355FF" w:rsidRPr="004C37EB" w:rsidSect="00982E7C">
      <w:headerReference w:type="default" r:id="rId10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52" w:rsidRDefault="00F85D52" w:rsidP="00982E7C">
      <w:pPr>
        <w:spacing w:after="0" w:line="240" w:lineRule="auto"/>
      </w:pPr>
      <w:r>
        <w:separator/>
      </w:r>
    </w:p>
  </w:endnote>
  <w:endnote w:type="continuationSeparator" w:id="0">
    <w:p w:rsidR="00F85D52" w:rsidRDefault="00F85D52" w:rsidP="00982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52" w:rsidRDefault="00F85D52" w:rsidP="00982E7C">
      <w:pPr>
        <w:spacing w:after="0" w:line="240" w:lineRule="auto"/>
      </w:pPr>
      <w:r>
        <w:separator/>
      </w:r>
    </w:p>
  </w:footnote>
  <w:footnote w:type="continuationSeparator" w:id="0">
    <w:p w:rsidR="00F85D52" w:rsidRDefault="00F85D52" w:rsidP="00982E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E7C" w:rsidRPr="00980810" w:rsidRDefault="00982E7C">
    <w:pPr>
      <w:pStyle w:val="Header"/>
      <w:rPr>
        <w:rFonts w:ascii="Bradley Hand ITC" w:hAnsi="Bradley Hand ITC"/>
        <w:b/>
        <w:color w:val="1F497D"/>
        <w:sz w:val="16"/>
      </w:rPr>
    </w:pPr>
    <w:r w:rsidRPr="00980810">
      <w:rPr>
        <w:rFonts w:ascii="Bradley Hand ITC" w:hAnsi="Bradley Hand ITC"/>
        <w:b/>
        <w:color w:val="1F497D"/>
        <w:sz w:val="16"/>
      </w:rPr>
      <w:t>AZIONE CATTOLICA DEI RAGAZZI DIOCESI DI NOLA                                                                                                                   MESE DELLA PACE 2019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7EB"/>
    <w:rsid w:val="00004CF6"/>
    <w:rsid w:val="00006207"/>
    <w:rsid w:val="000757FA"/>
    <w:rsid w:val="00086544"/>
    <w:rsid w:val="00086A16"/>
    <w:rsid w:val="000933E0"/>
    <w:rsid w:val="000C3528"/>
    <w:rsid w:val="000C6F38"/>
    <w:rsid w:val="000D0076"/>
    <w:rsid w:val="000D711D"/>
    <w:rsid w:val="000E53CB"/>
    <w:rsid w:val="000F3EBE"/>
    <w:rsid w:val="000F5FD0"/>
    <w:rsid w:val="001A1A1E"/>
    <w:rsid w:val="001C2E5C"/>
    <w:rsid w:val="002649EB"/>
    <w:rsid w:val="002661DC"/>
    <w:rsid w:val="002D45BE"/>
    <w:rsid w:val="003013DC"/>
    <w:rsid w:val="003343AC"/>
    <w:rsid w:val="00341D72"/>
    <w:rsid w:val="00344BA9"/>
    <w:rsid w:val="003874B2"/>
    <w:rsid w:val="003D7866"/>
    <w:rsid w:val="003F3AB6"/>
    <w:rsid w:val="003F4965"/>
    <w:rsid w:val="00402E01"/>
    <w:rsid w:val="00404720"/>
    <w:rsid w:val="0042226C"/>
    <w:rsid w:val="00443285"/>
    <w:rsid w:val="004C37EB"/>
    <w:rsid w:val="004F4F03"/>
    <w:rsid w:val="0057766A"/>
    <w:rsid w:val="005853DB"/>
    <w:rsid w:val="005930E7"/>
    <w:rsid w:val="005B6A58"/>
    <w:rsid w:val="005E7D16"/>
    <w:rsid w:val="00604CC3"/>
    <w:rsid w:val="006F1AE0"/>
    <w:rsid w:val="00737280"/>
    <w:rsid w:val="00764398"/>
    <w:rsid w:val="00782DAE"/>
    <w:rsid w:val="00785DDF"/>
    <w:rsid w:val="007A5228"/>
    <w:rsid w:val="007A5E1A"/>
    <w:rsid w:val="00820E6F"/>
    <w:rsid w:val="00826DB3"/>
    <w:rsid w:val="0087189C"/>
    <w:rsid w:val="00873708"/>
    <w:rsid w:val="00874AA7"/>
    <w:rsid w:val="008843DD"/>
    <w:rsid w:val="00896A66"/>
    <w:rsid w:val="008F5359"/>
    <w:rsid w:val="009706A8"/>
    <w:rsid w:val="00980810"/>
    <w:rsid w:val="00982E7C"/>
    <w:rsid w:val="00984C34"/>
    <w:rsid w:val="00992374"/>
    <w:rsid w:val="009B3C30"/>
    <w:rsid w:val="009D08F7"/>
    <w:rsid w:val="00A03D6D"/>
    <w:rsid w:val="00A1342C"/>
    <w:rsid w:val="00A45710"/>
    <w:rsid w:val="00A748DF"/>
    <w:rsid w:val="00A83043"/>
    <w:rsid w:val="00AC3811"/>
    <w:rsid w:val="00B46414"/>
    <w:rsid w:val="00B77C82"/>
    <w:rsid w:val="00BD0DCF"/>
    <w:rsid w:val="00BF6066"/>
    <w:rsid w:val="00C23AEB"/>
    <w:rsid w:val="00C24EAD"/>
    <w:rsid w:val="00C44B73"/>
    <w:rsid w:val="00C454CC"/>
    <w:rsid w:val="00C45559"/>
    <w:rsid w:val="00C8476C"/>
    <w:rsid w:val="00C93819"/>
    <w:rsid w:val="00CA67B5"/>
    <w:rsid w:val="00CC55D7"/>
    <w:rsid w:val="00CE48F6"/>
    <w:rsid w:val="00CE6CD1"/>
    <w:rsid w:val="00D570B8"/>
    <w:rsid w:val="00D739A5"/>
    <w:rsid w:val="00DA1131"/>
    <w:rsid w:val="00DC2B99"/>
    <w:rsid w:val="00DC3EC4"/>
    <w:rsid w:val="00DD0986"/>
    <w:rsid w:val="00DD5534"/>
    <w:rsid w:val="00DE23DB"/>
    <w:rsid w:val="00DF7DC3"/>
    <w:rsid w:val="00E3545B"/>
    <w:rsid w:val="00E355FF"/>
    <w:rsid w:val="00E4320B"/>
    <w:rsid w:val="00E631A7"/>
    <w:rsid w:val="00E87229"/>
    <w:rsid w:val="00EA077B"/>
    <w:rsid w:val="00F17845"/>
    <w:rsid w:val="00F240F0"/>
    <w:rsid w:val="00F366A9"/>
    <w:rsid w:val="00F81C81"/>
    <w:rsid w:val="00F85D52"/>
    <w:rsid w:val="00FC09A1"/>
    <w:rsid w:val="00FF3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B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E7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7C"/>
  </w:style>
  <w:style w:type="paragraph" w:styleId="Footer">
    <w:name w:val="footer"/>
    <w:basedOn w:val="Normal"/>
    <w:link w:val="FooterChar"/>
    <w:uiPriority w:val="99"/>
    <w:unhideWhenUsed/>
    <w:rsid w:val="00982E7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DB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E7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2E7C"/>
  </w:style>
  <w:style w:type="paragraph" w:styleId="Footer">
    <w:name w:val="footer"/>
    <w:basedOn w:val="Normal"/>
    <w:link w:val="FooterChar"/>
    <w:uiPriority w:val="99"/>
    <w:unhideWhenUsed/>
    <w:rsid w:val="00982E7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2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702</Words>
  <Characters>4007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Napolitano</dc:creator>
  <cp:lastModifiedBy>Marco Iasevoli</cp:lastModifiedBy>
  <cp:revision>2</cp:revision>
  <dcterms:created xsi:type="dcterms:W3CDTF">2019-01-04T11:27:00Z</dcterms:created>
  <dcterms:modified xsi:type="dcterms:W3CDTF">2019-01-04T11:27:00Z</dcterms:modified>
</cp:coreProperties>
</file>